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6A" w:rsidRPr="00743E3D" w:rsidRDefault="00074E6A" w:rsidP="002650C2">
      <w:pPr>
        <w:outlineLvl w:val="0"/>
        <w:rPr>
          <w:b/>
          <w:sz w:val="36"/>
          <w:szCs w:val="36"/>
        </w:rPr>
      </w:pPr>
      <w:r w:rsidRPr="00743E3D">
        <w:rPr>
          <w:b/>
          <w:sz w:val="36"/>
          <w:szCs w:val="36"/>
        </w:rPr>
        <w:t xml:space="preserve">Как организовать </w:t>
      </w:r>
      <w:r w:rsidR="00201F42" w:rsidRPr="00743E3D">
        <w:rPr>
          <w:b/>
          <w:sz w:val="36"/>
          <w:szCs w:val="36"/>
        </w:rPr>
        <w:t xml:space="preserve">домашнюю </w:t>
      </w:r>
      <w:r w:rsidRPr="00743E3D">
        <w:rPr>
          <w:b/>
          <w:sz w:val="36"/>
          <w:szCs w:val="36"/>
        </w:rPr>
        <w:t>работу над уроками</w:t>
      </w:r>
    </w:p>
    <w:p w:rsidR="00074E6A" w:rsidRPr="00743E3D" w:rsidRDefault="00074E6A" w:rsidP="00074E6A">
      <w:pPr>
        <w:pStyle w:val="a3"/>
        <w:rPr>
          <w:i/>
          <w:noProof w:val="0"/>
          <w:lang w:val="ru-RU"/>
        </w:rPr>
      </w:pPr>
      <w:r w:rsidRPr="00743E3D">
        <w:rPr>
          <w:i/>
          <w:noProof w:val="0"/>
          <w:lang w:val="ru-RU"/>
        </w:rPr>
        <w:t>Выполнение (а точнее – невыполнение) домашних заданий школьниками часто становится причиной семейных конфликтов. Иногда отчаявшиеся родители прибегают к силовым методам воздействия и шантажу</w:t>
      </w:r>
      <w:r w:rsidR="00384D06">
        <w:rPr>
          <w:i/>
          <w:noProof w:val="0"/>
          <w:lang w:val="ru-RU"/>
        </w:rPr>
        <w:t xml:space="preserve">. </w:t>
      </w:r>
      <w:r w:rsidRPr="00743E3D">
        <w:rPr>
          <w:i/>
          <w:noProof w:val="0"/>
          <w:lang w:val="ru-RU"/>
        </w:rPr>
        <w:t xml:space="preserve">Можно ли организовать работу над уроками гуманными методами? Сделать так, чтобы </w:t>
      </w:r>
      <w:r w:rsidR="00384D06">
        <w:rPr>
          <w:i/>
          <w:noProof w:val="0"/>
          <w:lang w:val="ru-RU"/>
        </w:rPr>
        <w:t>ребенок садился</w:t>
      </w:r>
      <w:r w:rsidRPr="00743E3D">
        <w:rPr>
          <w:i/>
          <w:noProof w:val="0"/>
          <w:lang w:val="ru-RU"/>
        </w:rPr>
        <w:t xml:space="preserve"> за парту не из-под палки, а понимая всю важность и ответственность домашних занятий? </w:t>
      </w:r>
      <w:r w:rsidR="00201F42" w:rsidRPr="00743E3D">
        <w:rPr>
          <w:i/>
          <w:noProof w:val="0"/>
          <w:lang w:val="ru-RU"/>
        </w:rPr>
        <w:t>Психологи и педагоги дают следу</w:t>
      </w:r>
      <w:r w:rsidR="00384D06">
        <w:rPr>
          <w:i/>
          <w:noProof w:val="0"/>
          <w:lang w:val="ru-RU"/>
        </w:rPr>
        <w:t>ющие рекомендации для родителей:</w:t>
      </w:r>
    </w:p>
    <w:p w:rsidR="00201F42" w:rsidRPr="00743E3D" w:rsidRDefault="00201F42" w:rsidP="00074E6A">
      <w:pPr>
        <w:pStyle w:val="a3"/>
        <w:rPr>
          <w:noProof w:val="0"/>
          <w:lang w:val="ru-RU"/>
        </w:rPr>
      </w:pPr>
    </w:p>
    <w:tbl>
      <w:tblPr>
        <w:tblStyle w:val="a6"/>
        <w:tblW w:w="9215" w:type="dxa"/>
        <w:tblInd w:w="108" w:type="dxa"/>
        <w:tblLook w:val="04A0"/>
      </w:tblPr>
      <w:tblGrid>
        <w:gridCol w:w="527"/>
        <w:gridCol w:w="7259"/>
        <w:gridCol w:w="1429"/>
      </w:tblGrid>
      <w:tr w:rsidR="00074E6A" w:rsidRPr="00743E3D" w:rsidTr="0023197E">
        <w:tc>
          <w:tcPr>
            <w:tcW w:w="528" w:type="dxa"/>
          </w:tcPr>
          <w:p w:rsidR="00074E6A" w:rsidRPr="00743E3D" w:rsidRDefault="00074E6A" w:rsidP="000009B7">
            <w:pPr>
              <w:pStyle w:val="a3"/>
              <w:rPr>
                <w:noProof w:val="0"/>
                <w:lang w:val="ru-RU"/>
              </w:rPr>
            </w:pPr>
          </w:p>
        </w:tc>
        <w:tc>
          <w:tcPr>
            <w:tcW w:w="7269" w:type="dxa"/>
          </w:tcPr>
          <w:p w:rsidR="00074E6A" w:rsidRPr="00384D06" w:rsidRDefault="00074E6A" w:rsidP="00074E6A">
            <w:pPr>
              <w:pStyle w:val="a3"/>
              <w:rPr>
                <w:b/>
                <w:noProof w:val="0"/>
                <w:lang w:val="ru-RU"/>
              </w:rPr>
            </w:pPr>
            <w:r w:rsidRPr="00384D06">
              <w:rPr>
                <w:b/>
                <w:noProof w:val="0"/>
                <w:lang w:val="ru-RU"/>
              </w:rPr>
              <w:t>Рекомендации</w:t>
            </w:r>
          </w:p>
        </w:tc>
        <w:tc>
          <w:tcPr>
            <w:tcW w:w="1418" w:type="dxa"/>
          </w:tcPr>
          <w:p w:rsidR="00074E6A" w:rsidRPr="00384D06" w:rsidRDefault="00074E6A" w:rsidP="00074E6A">
            <w:pPr>
              <w:pStyle w:val="a3"/>
              <w:rPr>
                <w:b/>
                <w:noProof w:val="0"/>
                <w:lang w:val="ru-RU"/>
              </w:rPr>
            </w:pPr>
            <w:r w:rsidRPr="00384D06">
              <w:rPr>
                <w:b/>
                <w:noProof w:val="0"/>
                <w:lang w:val="ru-RU"/>
              </w:rPr>
              <w:t>Отметка о выполнении</w:t>
            </w:r>
          </w:p>
        </w:tc>
      </w:tr>
      <w:tr w:rsidR="00201F42" w:rsidRPr="00743E3D" w:rsidTr="0023197E">
        <w:tc>
          <w:tcPr>
            <w:tcW w:w="528" w:type="dxa"/>
          </w:tcPr>
          <w:p w:rsidR="00074E6A" w:rsidRPr="00743E3D" w:rsidRDefault="00074E6A" w:rsidP="00074E6A">
            <w:pPr>
              <w:pStyle w:val="a3"/>
              <w:numPr>
                <w:ilvl w:val="0"/>
                <w:numId w:val="3"/>
              </w:numPr>
              <w:ind w:left="426"/>
              <w:rPr>
                <w:noProof w:val="0"/>
                <w:lang w:val="ru-RU"/>
              </w:rPr>
            </w:pPr>
          </w:p>
        </w:tc>
        <w:tc>
          <w:tcPr>
            <w:tcW w:w="7269" w:type="dxa"/>
          </w:tcPr>
          <w:p w:rsidR="00074E6A" w:rsidRPr="00743E3D" w:rsidRDefault="00074E6A" w:rsidP="000009B7">
            <w:pPr>
              <w:pStyle w:val="a3"/>
              <w:rPr>
                <w:noProof w:val="0"/>
                <w:lang w:val="ru-RU"/>
              </w:rPr>
            </w:pPr>
            <w:r w:rsidRPr="00743E3D">
              <w:rPr>
                <w:noProof w:val="0"/>
                <w:lang w:val="ru-RU"/>
              </w:rPr>
              <w:t xml:space="preserve">Помогите ребенку правильно организовать время для занятий. Многие дети, особенно ученики начальных классов, не знакомы с таким понятием как «тайм-менеджмент» и им бывает трудно правильно распределить свое время. Родители могут предложить ребенку </w:t>
            </w:r>
            <w:r w:rsidRPr="00384D06">
              <w:rPr>
                <w:i/>
                <w:noProof w:val="0"/>
                <w:lang w:val="ru-RU"/>
              </w:rPr>
              <w:t>вместе</w:t>
            </w:r>
            <w:r w:rsidRPr="00743E3D">
              <w:rPr>
                <w:noProof w:val="0"/>
                <w:lang w:val="ru-RU"/>
              </w:rPr>
              <w:t xml:space="preserve"> составить распорядок дня. Важно предусмотреть в нем не только время для занятий, но и для отдыха – прогулок и игр. Некоторым детям удобнее садиться за уроки сразу же после возвращения из школы, когда они еще не вышли из учебного ритма. Другим, напротив, требуется сначала отдохнуть, чтобы приступить к домашним занятиям «на свежую голову» и с новыми силами.</w:t>
            </w:r>
          </w:p>
        </w:tc>
        <w:tc>
          <w:tcPr>
            <w:tcW w:w="1418" w:type="dxa"/>
          </w:tcPr>
          <w:p w:rsidR="00074E6A" w:rsidRPr="00743E3D" w:rsidRDefault="00074E6A" w:rsidP="000009B7">
            <w:pPr>
              <w:pStyle w:val="a3"/>
              <w:rPr>
                <w:noProof w:val="0"/>
                <w:lang w:val="ru-RU"/>
              </w:rPr>
            </w:pPr>
          </w:p>
        </w:tc>
      </w:tr>
      <w:tr w:rsidR="00201F42" w:rsidRPr="00743E3D" w:rsidTr="0023197E">
        <w:tc>
          <w:tcPr>
            <w:tcW w:w="528" w:type="dxa"/>
          </w:tcPr>
          <w:p w:rsidR="00074E6A" w:rsidRPr="00743E3D" w:rsidRDefault="00074E6A" w:rsidP="00074E6A">
            <w:pPr>
              <w:pStyle w:val="a3"/>
              <w:numPr>
                <w:ilvl w:val="0"/>
                <w:numId w:val="3"/>
              </w:numPr>
              <w:ind w:left="426"/>
              <w:rPr>
                <w:noProof w:val="0"/>
                <w:lang w:val="ru-RU"/>
              </w:rPr>
            </w:pPr>
          </w:p>
        </w:tc>
        <w:tc>
          <w:tcPr>
            <w:tcW w:w="7269" w:type="dxa"/>
          </w:tcPr>
          <w:p w:rsidR="00074E6A" w:rsidRPr="00743E3D" w:rsidRDefault="00074E6A" w:rsidP="000009B7">
            <w:pPr>
              <w:pStyle w:val="a3"/>
              <w:rPr>
                <w:noProof w:val="0"/>
                <w:lang w:val="ru-RU"/>
              </w:rPr>
            </w:pPr>
            <w:r w:rsidRPr="00743E3D">
              <w:rPr>
                <w:noProof w:val="0"/>
                <w:lang w:val="ru-RU"/>
              </w:rPr>
              <w:t>Помогите ребенку правильно расставить приоритеты. Некоторым детям трудно решить, в какой последовательности лучше делать домашнюю работу и каким предметам стоит уделить больше внимания. Порекомендуйте ребенку начинать с самых сложных упражнений. Полезно повесить на видном месте расписание уроков, чтобы школьник лучше мог ориентироваться в сроках выполнения заданий.</w:t>
            </w:r>
          </w:p>
        </w:tc>
        <w:tc>
          <w:tcPr>
            <w:tcW w:w="1418" w:type="dxa"/>
          </w:tcPr>
          <w:p w:rsidR="00074E6A" w:rsidRPr="00743E3D" w:rsidRDefault="00074E6A" w:rsidP="000009B7">
            <w:pPr>
              <w:pStyle w:val="a3"/>
              <w:rPr>
                <w:noProof w:val="0"/>
                <w:lang w:val="ru-RU"/>
              </w:rPr>
            </w:pPr>
          </w:p>
        </w:tc>
      </w:tr>
      <w:tr w:rsidR="00201F42" w:rsidRPr="00743E3D" w:rsidTr="0023197E">
        <w:tc>
          <w:tcPr>
            <w:tcW w:w="528" w:type="dxa"/>
          </w:tcPr>
          <w:p w:rsidR="00074E6A" w:rsidRPr="00743E3D" w:rsidRDefault="00074E6A" w:rsidP="00074E6A">
            <w:pPr>
              <w:pStyle w:val="a3"/>
              <w:numPr>
                <w:ilvl w:val="0"/>
                <w:numId w:val="3"/>
              </w:numPr>
              <w:ind w:left="426"/>
              <w:rPr>
                <w:noProof w:val="0"/>
                <w:lang w:val="ru-RU"/>
              </w:rPr>
            </w:pPr>
          </w:p>
        </w:tc>
        <w:tc>
          <w:tcPr>
            <w:tcW w:w="7269" w:type="dxa"/>
          </w:tcPr>
          <w:p w:rsidR="00074E6A" w:rsidRPr="00743E3D" w:rsidRDefault="00074E6A" w:rsidP="00074E6A">
            <w:pPr>
              <w:pStyle w:val="a3"/>
              <w:rPr>
                <w:noProof w:val="0"/>
                <w:lang w:val="ru-RU"/>
              </w:rPr>
            </w:pPr>
            <w:r w:rsidRPr="00743E3D">
              <w:rPr>
                <w:noProof w:val="0"/>
                <w:lang w:val="ru-RU"/>
              </w:rPr>
              <w:t>Знайте меру. Многие родители считают, что чем больше времени школьник сидит над учебниками – тем лучше. Это не так: время, затрачиваемое на выполнение домашних заданий должно соответствовать возрасту и физическим возможностям ребенка. Занятия дни и ночи напролет могут привести к переутомлению, а то и к нервному истощению.</w:t>
            </w:r>
          </w:p>
          <w:p w:rsidR="00074E6A" w:rsidRPr="00743E3D" w:rsidRDefault="00074E6A" w:rsidP="00074E6A">
            <w:pPr>
              <w:pStyle w:val="a3"/>
              <w:rPr>
                <w:noProof w:val="0"/>
                <w:lang w:val="ru-RU"/>
              </w:rPr>
            </w:pPr>
            <w:r w:rsidRPr="00743E3D">
              <w:rPr>
                <w:noProof w:val="0"/>
                <w:lang w:val="ru-RU"/>
              </w:rPr>
              <w:t>Специалисты советуют посвящать занятиям: 1-й класс до 1 час; 2-й класс до 1,5 часа; 3-4-й класс до 2 часов, 5-6-й класс до 2,5 часов; в 7-м классе до 3 часов; в 8-11 классах до 4 часов.</w:t>
            </w:r>
          </w:p>
          <w:p w:rsidR="002650C2" w:rsidRPr="00743E3D" w:rsidRDefault="002650C2" w:rsidP="00743E3D">
            <w:pPr>
              <w:pStyle w:val="a3"/>
              <w:rPr>
                <w:noProof w:val="0"/>
                <w:lang w:val="ru-RU"/>
              </w:rPr>
            </w:pPr>
            <w:r w:rsidRPr="00743E3D">
              <w:rPr>
                <w:noProof w:val="0"/>
                <w:lang w:val="ru-RU"/>
              </w:rPr>
              <w:t xml:space="preserve">Для младших школьников </w:t>
            </w:r>
            <w:r w:rsidR="0023197E" w:rsidRPr="00743E3D">
              <w:rPr>
                <w:noProof w:val="0"/>
                <w:lang w:val="ru-RU"/>
              </w:rPr>
              <w:t xml:space="preserve">каждые </w:t>
            </w:r>
            <w:r w:rsidRPr="00743E3D">
              <w:rPr>
                <w:noProof w:val="0"/>
                <w:lang w:val="ru-RU"/>
              </w:rPr>
              <w:t xml:space="preserve">20-25 минут интенсивной работы </w:t>
            </w:r>
            <w:r w:rsidR="0023197E" w:rsidRPr="00743E3D">
              <w:rPr>
                <w:noProof w:val="0"/>
                <w:lang w:val="ru-RU"/>
              </w:rPr>
              <w:t xml:space="preserve">полезно делать короткие </w:t>
            </w:r>
            <w:r w:rsidRPr="00743E3D">
              <w:rPr>
                <w:noProof w:val="0"/>
                <w:lang w:val="ru-RU"/>
              </w:rPr>
              <w:t>перерывы.</w:t>
            </w:r>
          </w:p>
        </w:tc>
        <w:tc>
          <w:tcPr>
            <w:tcW w:w="1418" w:type="dxa"/>
          </w:tcPr>
          <w:p w:rsidR="00074E6A" w:rsidRPr="00743E3D" w:rsidRDefault="00074E6A" w:rsidP="000009B7">
            <w:pPr>
              <w:pStyle w:val="a3"/>
              <w:rPr>
                <w:noProof w:val="0"/>
                <w:lang w:val="ru-RU"/>
              </w:rPr>
            </w:pPr>
          </w:p>
        </w:tc>
      </w:tr>
      <w:tr w:rsidR="00201F42" w:rsidRPr="00743E3D" w:rsidTr="0023197E">
        <w:tc>
          <w:tcPr>
            <w:tcW w:w="528" w:type="dxa"/>
          </w:tcPr>
          <w:p w:rsidR="00074E6A" w:rsidRPr="00743E3D" w:rsidRDefault="00074E6A" w:rsidP="00074E6A">
            <w:pPr>
              <w:pStyle w:val="a3"/>
              <w:numPr>
                <w:ilvl w:val="0"/>
                <w:numId w:val="3"/>
              </w:numPr>
              <w:ind w:left="426"/>
              <w:rPr>
                <w:noProof w:val="0"/>
                <w:lang w:val="ru-RU"/>
              </w:rPr>
            </w:pPr>
          </w:p>
        </w:tc>
        <w:tc>
          <w:tcPr>
            <w:tcW w:w="7269" w:type="dxa"/>
          </w:tcPr>
          <w:p w:rsidR="00074E6A" w:rsidRPr="00743E3D" w:rsidRDefault="00074E6A" w:rsidP="000009B7">
            <w:pPr>
              <w:pStyle w:val="a3"/>
              <w:rPr>
                <w:noProof w:val="0"/>
                <w:lang w:val="ru-RU"/>
              </w:rPr>
            </w:pPr>
            <w:r w:rsidRPr="00743E3D">
              <w:rPr>
                <w:noProof w:val="0"/>
                <w:lang w:val="ru-RU"/>
              </w:rPr>
              <w:t xml:space="preserve">Предоставьте ребенку возможность самостоятельно выполнить домашнее задание. Некоторые родители совершают ошибку, буквально стоя над душой у ребенка и контролируя, чтобы он ни на минуту не отвлекался от уроков. Другие, теряя терпение, сами готовы решать за школьника задачки, заданные на дом. И то и другое может породить в ребенке </w:t>
            </w:r>
            <w:r w:rsidR="00384D06">
              <w:rPr>
                <w:noProof w:val="0"/>
                <w:lang w:val="ru-RU"/>
              </w:rPr>
              <w:t xml:space="preserve">(1) </w:t>
            </w:r>
            <w:r w:rsidRPr="00743E3D">
              <w:rPr>
                <w:noProof w:val="0"/>
                <w:lang w:val="ru-RU"/>
              </w:rPr>
              <w:t xml:space="preserve">ощущение того, что ему не доверяют, </w:t>
            </w:r>
            <w:r w:rsidR="00384D06">
              <w:rPr>
                <w:noProof w:val="0"/>
                <w:lang w:val="ru-RU"/>
              </w:rPr>
              <w:t xml:space="preserve">(2) </w:t>
            </w:r>
            <w:r w:rsidRPr="00743E3D">
              <w:rPr>
                <w:noProof w:val="0"/>
                <w:lang w:val="ru-RU"/>
              </w:rPr>
              <w:t xml:space="preserve">неуверенность в себе, </w:t>
            </w:r>
            <w:r w:rsidR="00384D06">
              <w:rPr>
                <w:noProof w:val="0"/>
                <w:lang w:val="ru-RU"/>
              </w:rPr>
              <w:t xml:space="preserve">(3) </w:t>
            </w:r>
            <w:r w:rsidRPr="00743E3D">
              <w:rPr>
                <w:noProof w:val="0"/>
                <w:lang w:val="ru-RU"/>
              </w:rPr>
              <w:t>неумение проявлять самостоятельность.</w:t>
            </w:r>
          </w:p>
        </w:tc>
        <w:tc>
          <w:tcPr>
            <w:tcW w:w="1418" w:type="dxa"/>
          </w:tcPr>
          <w:p w:rsidR="00074E6A" w:rsidRPr="00743E3D" w:rsidRDefault="00074E6A" w:rsidP="000009B7">
            <w:pPr>
              <w:pStyle w:val="a3"/>
              <w:rPr>
                <w:noProof w:val="0"/>
                <w:lang w:val="ru-RU"/>
              </w:rPr>
            </w:pPr>
          </w:p>
        </w:tc>
      </w:tr>
      <w:tr w:rsidR="00074E6A" w:rsidRPr="00743E3D" w:rsidTr="0023197E">
        <w:tc>
          <w:tcPr>
            <w:tcW w:w="528" w:type="dxa"/>
          </w:tcPr>
          <w:p w:rsidR="00074E6A" w:rsidRPr="00743E3D" w:rsidRDefault="00074E6A" w:rsidP="00074E6A">
            <w:pPr>
              <w:pStyle w:val="a3"/>
              <w:numPr>
                <w:ilvl w:val="0"/>
                <w:numId w:val="3"/>
              </w:numPr>
              <w:ind w:left="426"/>
              <w:rPr>
                <w:noProof w:val="0"/>
                <w:lang w:val="ru-RU"/>
              </w:rPr>
            </w:pPr>
          </w:p>
        </w:tc>
        <w:tc>
          <w:tcPr>
            <w:tcW w:w="7269" w:type="dxa"/>
          </w:tcPr>
          <w:p w:rsidR="00074E6A" w:rsidRPr="00743E3D" w:rsidRDefault="00074E6A" w:rsidP="00074E6A">
            <w:pPr>
              <w:pStyle w:val="a3"/>
              <w:rPr>
                <w:noProof w:val="0"/>
                <w:lang w:val="ru-RU"/>
              </w:rPr>
            </w:pPr>
            <w:r w:rsidRPr="00743E3D">
              <w:rPr>
                <w:noProof w:val="0"/>
                <w:lang w:val="ru-RU"/>
              </w:rPr>
              <w:t>Проверяйте домашние задания. Родителям учеников начальных классов особенно важно ежедневно выделять время для проверки домашних заданий. Будьте готовы к тому, что ребенку периодически будет требоваться Ваша помощь. Если он что-то не понял на уроке – важно восполнить этот пробел в тот же день – наверстать упущенное через неделю, обнаружив плохие оценки в дневнике, будет гораздо сложнее.</w:t>
            </w:r>
          </w:p>
        </w:tc>
        <w:tc>
          <w:tcPr>
            <w:tcW w:w="1418" w:type="dxa"/>
          </w:tcPr>
          <w:p w:rsidR="00074E6A" w:rsidRPr="00743E3D" w:rsidRDefault="00074E6A" w:rsidP="00074E6A">
            <w:pPr>
              <w:pStyle w:val="a3"/>
              <w:rPr>
                <w:noProof w:val="0"/>
                <w:lang w:val="ru-RU"/>
              </w:rPr>
            </w:pPr>
          </w:p>
        </w:tc>
      </w:tr>
      <w:tr w:rsidR="00074E6A" w:rsidRPr="00743E3D" w:rsidTr="0023197E">
        <w:tc>
          <w:tcPr>
            <w:tcW w:w="528" w:type="dxa"/>
          </w:tcPr>
          <w:p w:rsidR="00074E6A" w:rsidRPr="00743E3D" w:rsidRDefault="00074E6A" w:rsidP="00074E6A">
            <w:pPr>
              <w:pStyle w:val="a3"/>
              <w:numPr>
                <w:ilvl w:val="0"/>
                <w:numId w:val="3"/>
              </w:numPr>
              <w:ind w:left="426"/>
              <w:rPr>
                <w:noProof w:val="0"/>
                <w:lang w:val="ru-RU"/>
              </w:rPr>
            </w:pPr>
          </w:p>
        </w:tc>
        <w:tc>
          <w:tcPr>
            <w:tcW w:w="7269" w:type="dxa"/>
          </w:tcPr>
          <w:p w:rsidR="00201F42" w:rsidRPr="00743E3D" w:rsidRDefault="00074E6A" w:rsidP="00201F42">
            <w:pPr>
              <w:pStyle w:val="a3"/>
              <w:rPr>
                <w:noProof w:val="0"/>
                <w:lang w:val="ru-RU"/>
              </w:rPr>
            </w:pPr>
            <w:r w:rsidRPr="00743E3D">
              <w:rPr>
                <w:noProof w:val="0"/>
                <w:lang w:val="ru-RU"/>
              </w:rPr>
              <w:t>Не забывайте хвалить ребенка за правильно выполненные задания. Многие родители обращают внимание только на допущенные ошибки, при этом не замечая успехов ребенка по другим предметам. Простые слова «Молодец, ты отлично справился с заданием!» укрепят уверенность школьника в своих силах и станут стимулом для дальнейших достижений. Продумайте систему поощрений для ребенка. Например, если он хорошо закончил четверть – подарите ему долгожданную компьютерную приставку или сводите его в парк аттракционов.</w:t>
            </w:r>
          </w:p>
        </w:tc>
        <w:tc>
          <w:tcPr>
            <w:tcW w:w="1418" w:type="dxa"/>
          </w:tcPr>
          <w:p w:rsidR="00074E6A" w:rsidRPr="00743E3D" w:rsidRDefault="00074E6A" w:rsidP="00074E6A">
            <w:pPr>
              <w:pStyle w:val="a3"/>
              <w:rPr>
                <w:noProof w:val="0"/>
                <w:lang w:val="ru-RU"/>
              </w:rPr>
            </w:pPr>
          </w:p>
        </w:tc>
      </w:tr>
      <w:tr w:rsidR="00074E6A" w:rsidRPr="00743E3D" w:rsidTr="0023197E">
        <w:tc>
          <w:tcPr>
            <w:tcW w:w="528" w:type="dxa"/>
          </w:tcPr>
          <w:p w:rsidR="00074E6A" w:rsidRPr="00743E3D" w:rsidRDefault="00074E6A" w:rsidP="00074E6A">
            <w:pPr>
              <w:pStyle w:val="a3"/>
              <w:numPr>
                <w:ilvl w:val="0"/>
                <w:numId w:val="3"/>
              </w:numPr>
              <w:ind w:left="426"/>
              <w:rPr>
                <w:noProof w:val="0"/>
                <w:lang w:val="ru-RU"/>
              </w:rPr>
            </w:pPr>
          </w:p>
        </w:tc>
        <w:tc>
          <w:tcPr>
            <w:tcW w:w="7269" w:type="dxa"/>
          </w:tcPr>
          <w:p w:rsidR="00074E6A" w:rsidRPr="00743E3D" w:rsidRDefault="00074E6A" w:rsidP="00384D06">
            <w:pPr>
              <w:pStyle w:val="a3"/>
              <w:rPr>
                <w:noProof w:val="0"/>
                <w:lang w:val="ru-RU"/>
              </w:rPr>
            </w:pPr>
            <w:r w:rsidRPr="00743E3D">
              <w:rPr>
                <w:noProof w:val="0"/>
                <w:lang w:val="ru-RU"/>
              </w:rPr>
              <w:t>Мотивируйте ребенка. Постарайтесь в доступной форме объяснить ему важность выполнения домашних заданий и хорошей учебы в школе. Объясните, что делать уроки – это его работа, и что Ваш работодатель, точно так же, как школьный учитель, требует от Вас исполнения определенных обязанностей. Неплохо, если ребенок стремится быть похожим на авторитетного человека – например, стать хорошим специалистом или успешным человеком, как папа. Покажите ребенку наглядный пример. Пусть он видит своих родителей за умственным трудом – например, за работой или за чтением книг.</w:t>
            </w:r>
          </w:p>
        </w:tc>
        <w:tc>
          <w:tcPr>
            <w:tcW w:w="1418" w:type="dxa"/>
          </w:tcPr>
          <w:p w:rsidR="00074E6A" w:rsidRPr="00743E3D" w:rsidRDefault="00074E6A" w:rsidP="00074E6A">
            <w:pPr>
              <w:pStyle w:val="a3"/>
              <w:rPr>
                <w:noProof w:val="0"/>
                <w:lang w:val="ru-RU"/>
              </w:rPr>
            </w:pPr>
          </w:p>
        </w:tc>
      </w:tr>
      <w:tr w:rsidR="00074E6A" w:rsidRPr="00743E3D" w:rsidTr="0023197E">
        <w:tc>
          <w:tcPr>
            <w:tcW w:w="528" w:type="dxa"/>
          </w:tcPr>
          <w:p w:rsidR="00074E6A" w:rsidRPr="00743E3D" w:rsidRDefault="00074E6A" w:rsidP="00074E6A">
            <w:pPr>
              <w:pStyle w:val="a3"/>
              <w:numPr>
                <w:ilvl w:val="0"/>
                <w:numId w:val="3"/>
              </w:numPr>
              <w:ind w:left="426"/>
              <w:rPr>
                <w:noProof w:val="0"/>
                <w:lang w:val="ru-RU"/>
              </w:rPr>
            </w:pPr>
          </w:p>
        </w:tc>
        <w:tc>
          <w:tcPr>
            <w:tcW w:w="7269" w:type="dxa"/>
          </w:tcPr>
          <w:p w:rsidR="00074E6A" w:rsidRPr="00743E3D" w:rsidRDefault="00074E6A" w:rsidP="00074E6A">
            <w:pPr>
              <w:pStyle w:val="a3"/>
              <w:rPr>
                <w:noProof w:val="0"/>
                <w:lang w:val="ru-RU"/>
              </w:rPr>
            </w:pPr>
            <w:r w:rsidRPr="00743E3D">
              <w:rPr>
                <w:noProof w:val="0"/>
                <w:lang w:val="ru-RU"/>
              </w:rPr>
              <w:t>Уважительно относитесь к внеклассным занятиям ребенка. Даже если Вам срочно потребовалась помощь по хозяйству – постарайтесь не отвлекать ребенка, пока он занят уроками. Соблюдайте тишину – не включайте музыку или телевизор, когда ребенок пытается сосредоточиться на домашнем задании.</w:t>
            </w:r>
          </w:p>
        </w:tc>
        <w:tc>
          <w:tcPr>
            <w:tcW w:w="1418" w:type="dxa"/>
          </w:tcPr>
          <w:p w:rsidR="00074E6A" w:rsidRPr="00743E3D" w:rsidRDefault="00074E6A" w:rsidP="00074E6A">
            <w:pPr>
              <w:pStyle w:val="a3"/>
              <w:rPr>
                <w:noProof w:val="0"/>
                <w:lang w:val="ru-RU"/>
              </w:rPr>
            </w:pPr>
          </w:p>
        </w:tc>
      </w:tr>
      <w:tr w:rsidR="00074E6A" w:rsidRPr="00743E3D" w:rsidTr="0023197E">
        <w:tc>
          <w:tcPr>
            <w:tcW w:w="528" w:type="dxa"/>
          </w:tcPr>
          <w:p w:rsidR="00074E6A" w:rsidRPr="00743E3D" w:rsidRDefault="00074E6A" w:rsidP="00074E6A">
            <w:pPr>
              <w:pStyle w:val="a3"/>
              <w:numPr>
                <w:ilvl w:val="0"/>
                <w:numId w:val="3"/>
              </w:numPr>
              <w:ind w:left="426"/>
              <w:rPr>
                <w:noProof w:val="0"/>
                <w:lang w:val="ru-RU"/>
              </w:rPr>
            </w:pPr>
          </w:p>
        </w:tc>
        <w:tc>
          <w:tcPr>
            <w:tcW w:w="7269" w:type="dxa"/>
          </w:tcPr>
          <w:p w:rsidR="00074E6A" w:rsidRPr="00743E3D" w:rsidRDefault="00074E6A" w:rsidP="00074E6A">
            <w:pPr>
              <w:pStyle w:val="a3"/>
              <w:rPr>
                <w:noProof w:val="0"/>
                <w:lang w:val="ru-RU"/>
              </w:rPr>
            </w:pPr>
            <w:r w:rsidRPr="00743E3D">
              <w:rPr>
                <w:noProof w:val="0"/>
                <w:lang w:val="ru-RU"/>
              </w:rPr>
              <w:t>Если ребенок не хочет делать уроки – постарайтесь выяснить причину этого. Школьник может с удовольствием выполнять задания по одному предмету и при этом крайне неохотно браться за другой. Может быть, ему не нравится учитель по географии, потому что он слишком строго относится к ученикам или скучно преподает свой предмет. Постарайтесь пробудить интерес ребенка к нелюбимому делу – купите ему глобус, покажите фильмы из серии National Geographic, расскажите о разных странах.</w:t>
            </w:r>
          </w:p>
        </w:tc>
        <w:tc>
          <w:tcPr>
            <w:tcW w:w="1418" w:type="dxa"/>
          </w:tcPr>
          <w:p w:rsidR="00074E6A" w:rsidRPr="00743E3D" w:rsidRDefault="00074E6A" w:rsidP="00074E6A">
            <w:pPr>
              <w:pStyle w:val="a3"/>
              <w:rPr>
                <w:noProof w:val="0"/>
                <w:lang w:val="ru-RU"/>
              </w:rPr>
            </w:pPr>
          </w:p>
        </w:tc>
      </w:tr>
      <w:tr w:rsidR="00074E6A" w:rsidRPr="00743E3D" w:rsidTr="0023197E">
        <w:tc>
          <w:tcPr>
            <w:tcW w:w="528" w:type="dxa"/>
          </w:tcPr>
          <w:p w:rsidR="00074E6A" w:rsidRPr="00743E3D" w:rsidRDefault="00074E6A" w:rsidP="00074E6A">
            <w:pPr>
              <w:pStyle w:val="a3"/>
              <w:numPr>
                <w:ilvl w:val="0"/>
                <w:numId w:val="3"/>
              </w:numPr>
              <w:ind w:left="426"/>
              <w:rPr>
                <w:noProof w:val="0"/>
                <w:lang w:val="ru-RU"/>
              </w:rPr>
            </w:pPr>
          </w:p>
        </w:tc>
        <w:tc>
          <w:tcPr>
            <w:tcW w:w="7269" w:type="dxa"/>
          </w:tcPr>
          <w:p w:rsidR="00074E6A" w:rsidRPr="00743E3D" w:rsidRDefault="00074E6A" w:rsidP="00074E6A">
            <w:pPr>
              <w:pStyle w:val="a3"/>
              <w:rPr>
                <w:noProof w:val="0"/>
                <w:lang w:val="ru-RU"/>
              </w:rPr>
            </w:pPr>
            <w:r w:rsidRPr="00743E3D">
              <w:rPr>
                <w:noProof w:val="0"/>
                <w:lang w:val="ru-RU"/>
              </w:rPr>
              <w:t>Помогите ребенку обустроить рабочее место. Причина нежелания школьника садиться за уроки может крыться в неудобном расположении письменного стола или полном беспорядке в рабочей зоне. Помогите ребенку обустроить место для занятий так, чтобы ему было удобно – убрать все лишнее, разложить учебники и тетради, проверить, есть ли все необходимые канцелярские принадлежности.</w:t>
            </w:r>
          </w:p>
        </w:tc>
        <w:tc>
          <w:tcPr>
            <w:tcW w:w="1418" w:type="dxa"/>
          </w:tcPr>
          <w:p w:rsidR="00074E6A" w:rsidRPr="00743E3D" w:rsidRDefault="00074E6A" w:rsidP="00074E6A">
            <w:pPr>
              <w:pStyle w:val="a3"/>
              <w:rPr>
                <w:noProof w:val="0"/>
                <w:lang w:val="ru-RU"/>
              </w:rPr>
            </w:pPr>
          </w:p>
        </w:tc>
      </w:tr>
      <w:tr w:rsidR="00074E6A" w:rsidRPr="00743E3D" w:rsidTr="0023197E">
        <w:tc>
          <w:tcPr>
            <w:tcW w:w="528" w:type="dxa"/>
          </w:tcPr>
          <w:p w:rsidR="00074E6A" w:rsidRPr="00743E3D" w:rsidRDefault="00074E6A" w:rsidP="00074E6A">
            <w:pPr>
              <w:pStyle w:val="a3"/>
              <w:numPr>
                <w:ilvl w:val="0"/>
                <w:numId w:val="3"/>
              </w:numPr>
              <w:ind w:left="426"/>
              <w:rPr>
                <w:noProof w:val="0"/>
                <w:lang w:val="ru-RU"/>
              </w:rPr>
            </w:pPr>
          </w:p>
        </w:tc>
        <w:tc>
          <w:tcPr>
            <w:tcW w:w="7269" w:type="dxa"/>
          </w:tcPr>
          <w:p w:rsidR="00074E6A" w:rsidRPr="00743E3D" w:rsidRDefault="00074E6A" w:rsidP="00074E6A">
            <w:pPr>
              <w:pStyle w:val="a3"/>
              <w:rPr>
                <w:noProof w:val="0"/>
                <w:lang w:val="ru-RU"/>
              </w:rPr>
            </w:pPr>
            <w:r w:rsidRPr="00743E3D">
              <w:rPr>
                <w:noProof w:val="0"/>
                <w:lang w:val="ru-RU"/>
              </w:rPr>
              <w:t>Создайте в комнате школьника позитивную атмосферу. Украсьте место для занятий красивыми рисунками и поделками ребенка, похвальными грамотами и прочими доказательствами его успехов.</w:t>
            </w:r>
          </w:p>
        </w:tc>
        <w:tc>
          <w:tcPr>
            <w:tcW w:w="1418" w:type="dxa"/>
          </w:tcPr>
          <w:p w:rsidR="00074E6A" w:rsidRPr="00743E3D" w:rsidRDefault="00074E6A" w:rsidP="00074E6A">
            <w:pPr>
              <w:pStyle w:val="a3"/>
              <w:rPr>
                <w:noProof w:val="0"/>
                <w:lang w:val="ru-RU"/>
              </w:rPr>
            </w:pPr>
          </w:p>
        </w:tc>
      </w:tr>
    </w:tbl>
    <w:p w:rsidR="00074E6A" w:rsidRPr="00743E3D" w:rsidRDefault="00074E6A" w:rsidP="00201F42">
      <w:pPr>
        <w:pStyle w:val="a3"/>
        <w:rPr>
          <w:noProof w:val="0"/>
          <w:lang w:val="ru-RU"/>
        </w:rPr>
      </w:pPr>
    </w:p>
    <w:p w:rsidR="00201F42" w:rsidRPr="00743E3D" w:rsidRDefault="00201F42" w:rsidP="00201F42">
      <w:pPr>
        <w:pStyle w:val="a3"/>
        <w:rPr>
          <w:noProof w:val="0"/>
          <w:lang w:val="ru-RU"/>
        </w:rPr>
      </w:pPr>
    </w:p>
    <w:p w:rsidR="00201F42" w:rsidRPr="00743E3D" w:rsidRDefault="00201F42" w:rsidP="00384D06">
      <w:pPr>
        <w:pStyle w:val="a3"/>
        <w:jc w:val="right"/>
        <w:outlineLvl w:val="0"/>
        <w:rPr>
          <w:noProof w:val="0"/>
          <w:lang w:val="ru-RU"/>
        </w:rPr>
      </w:pPr>
      <w:r w:rsidRPr="00743E3D">
        <w:rPr>
          <w:noProof w:val="0"/>
          <w:lang w:val="ru-RU"/>
        </w:rPr>
        <w:t xml:space="preserve">Составлено по статье Сафроновой Марины. Сайт </w:t>
      </w:r>
      <w:hyperlink r:id="rId7" w:history="1">
        <w:r w:rsidRPr="00743E3D">
          <w:rPr>
            <w:rStyle w:val="ab"/>
            <w:noProof w:val="0"/>
            <w:lang w:val="ru-RU"/>
          </w:rPr>
          <w:t>http://www.detka-konfetka.ru/</w:t>
        </w:r>
      </w:hyperlink>
    </w:p>
    <w:p w:rsidR="00201F42" w:rsidRPr="00743E3D" w:rsidRDefault="00201F42" w:rsidP="00201F42">
      <w:pPr>
        <w:pStyle w:val="a3"/>
        <w:rPr>
          <w:noProof w:val="0"/>
          <w:lang w:val="ru-RU"/>
        </w:rPr>
      </w:pPr>
    </w:p>
    <w:p w:rsidR="00201F42" w:rsidRPr="00743E3D" w:rsidRDefault="00201F42" w:rsidP="00201F42">
      <w:pPr>
        <w:pStyle w:val="a3"/>
        <w:rPr>
          <w:noProof w:val="0"/>
          <w:lang w:val="ru-RU"/>
        </w:rPr>
      </w:pPr>
    </w:p>
    <w:sectPr w:rsidR="00201F42" w:rsidRPr="00743E3D" w:rsidSect="00201F42">
      <w:footerReference w:type="default" r:id="rId8"/>
      <w:pgSz w:w="11906" w:h="16838"/>
      <w:pgMar w:top="1276" w:right="991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B0" w:rsidRDefault="008E36B0" w:rsidP="00201F42">
      <w:pPr>
        <w:pStyle w:val="a3"/>
      </w:pPr>
      <w:r>
        <w:separator/>
      </w:r>
    </w:p>
  </w:endnote>
  <w:endnote w:type="continuationSeparator" w:id="1">
    <w:p w:rsidR="008E36B0" w:rsidRDefault="008E36B0" w:rsidP="00201F4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7182"/>
      <w:docPartObj>
        <w:docPartGallery w:val="Page Numbers (Bottom of Page)"/>
        <w:docPartUnique/>
      </w:docPartObj>
    </w:sdtPr>
    <w:sdtContent>
      <w:p w:rsidR="00201F42" w:rsidRDefault="00012242">
        <w:pPr>
          <w:pStyle w:val="a9"/>
          <w:jc w:val="center"/>
        </w:pPr>
        <w:fldSimple w:instr=" PAGE   \* MERGEFORMAT ">
          <w:r w:rsidR="00384D06">
            <w:rPr>
              <w:noProof/>
            </w:rPr>
            <w:t>2</w:t>
          </w:r>
        </w:fldSimple>
      </w:p>
    </w:sdtContent>
  </w:sdt>
  <w:p w:rsidR="00201F42" w:rsidRDefault="00201F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B0" w:rsidRDefault="008E36B0" w:rsidP="00201F42">
      <w:pPr>
        <w:pStyle w:val="a3"/>
      </w:pPr>
      <w:r>
        <w:separator/>
      </w:r>
    </w:p>
  </w:footnote>
  <w:footnote w:type="continuationSeparator" w:id="1">
    <w:p w:rsidR="008E36B0" w:rsidRDefault="008E36B0" w:rsidP="00201F42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F8C"/>
    <w:multiLevelType w:val="hybridMultilevel"/>
    <w:tmpl w:val="AD7015DC"/>
    <w:lvl w:ilvl="0" w:tplc="8DE63E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3BF1"/>
    <w:multiLevelType w:val="hybridMultilevel"/>
    <w:tmpl w:val="AD8E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1561C"/>
    <w:multiLevelType w:val="hybridMultilevel"/>
    <w:tmpl w:val="54E66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E6A"/>
    <w:rsid w:val="00012242"/>
    <w:rsid w:val="00074E6A"/>
    <w:rsid w:val="00201F42"/>
    <w:rsid w:val="0023197E"/>
    <w:rsid w:val="002650C2"/>
    <w:rsid w:val="002C34AF"/>
    <w:rsid w:val="00384D06"/>
    <w:rsid w:val="00511AC0"/>
    <w:rsid w:val="0053426D"/>
    <w:rsid w:val="00703BE9"/>
    <w:rsid w:val="00743E3D"/>
    <w:rsid w:val="007A2B4C"/>
    <w:rsid w:val="008E36B0"/>
    <w:rsid w:val="00C13ECE"/>
    <w:rsid w:val="00C73F73"/>
    <w:rsid w:val="00C82EA6"/>
    <w:rsid w:val="00C94B12"/>
    <w:rsid w:val="00F6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C0"/>
  </w:style>
  <w:style w:type="paragraph" w:styleId="1">
    <w:name w:val="heading 1"/>
    <w:basedOn w:val="a"/>
    <w:next w:val="a"/>
    <w:link w:val="10"/>
    <w:uiPriority w:val="9"/>
    <w:qFormat/>
    <w:rsid w:val="00074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4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4E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4E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E6A"/>
    <w:pPr>
      <w:spacing w:after="0" w:line="240" w:lineRule="auto"/>
    </w:pPr>
    <w:rPr>
      <w:noProof/>
      <w:lang w:val="en-US"/>
    </w:rPr>
  </w:style>
  <w:style w:type="character" w:customStyle="1" w:styleId="20">
    <w:name w:val="Заголовок 2 Знак"/>
    <w:basedOn w:val="a0"/>
    <w:link w:val="2"/>
    <w:uiPriority w:val="9"/>
    <w:rsid w:val="00074E6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/>
    </w:rPr>
  </w:style>
  <w:style w:type="paragraph" w:styleId="a4">
    <w:name w:val="Document Map"/>
    <w:basedOn w:val="a"/>
    <w:link w:val="a5"/>
    <w:uiPriority w:val="99"/>
    <w:semiHidden/>
    <w:unhideWhenUsed/>
    <w:rsid w:val="0007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74E6A"/>
    <w:rPr>
      <w:rFonts w:ascii="Tahoma" w:hAnsi="Tahoma" w:cs="Tahoma"/>
      <w:noProof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74E6A"/>
    <w:rPr>
      <w:rFonts w:asciiTheme="majorHAnsi" w:eastAsiaTheme="majorEastAsia" w:hAnsiTheme="majorHAnsi" w:cstheme="majorBidi"/>
      <w:b/>
      <w:bCs/>
      <w:noProof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74E6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74E6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/>
    </w:rPr>
  </w:style>
  <w:style w:type="table" w:styleId="a6">
    <w:name w:val="Table Grid"/>
    <w:basedOn w:val="a1"/>
    <w:uiPriority w:val="59"/>
    <w:rsid w:val="00074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1F42"/>
    <w:rPr>
      <w:noProof/>
      <w:lang w:val="en-US"/>
    </w:rPr>
  </w:style>
  <w:style w:type="paragraph" w:styleId="a9">
    <w:name w:val="footer"/>
    <w:basedOn w:val="a"/>
    <w:link w:val="aa"/>
    <w:uiPriority w:val="99"/>
    <w:unhideWhenUsed/>
    <w:rsid w:val="0020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F42"/>
    <w:rPr>
      <w:noProof/>
      <w:lang w:val="en-US"/>
    </w:rPr>
  </w:style>
  <w:style w:type="character" w:styleId="ab">
    <w:name w:val="Hyperlink"/>
    <w:basedOn w:val="a0"/>
    <w:uiPriority w:val="99"/>
    <w:unhideWhenUsed/>
    <w:rsid w:val="00201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tka-konfet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 Дмитрий</dc:creator>
  <cp:lastModifiedBy>Скоморохов Дмитрий</cp:lastModifiedBy>
  <cp:revision>6</cp:revision>
  <dcterms:created xsi:type="dcterms:W3CDTF">2012-02-16T10:51:00Z</dcterms:created>
  <dcterms:modified xsi:type="dcterms:W3CDTF">2012-10-09T05:07:00Z</dcterms:modified>
</cp:coreProperties>
</file>